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69" w:rsidRDefault="00684269" w:rsidP="00F415C8">
      <w:pPr>
        <w:spacing w:after="0"/>
        <w:jc w:val="right"/>
        <w:rPr>
          <w:rFonts w:ascii="Times New Roman" w:hAnsi="Times New Roman" w:cs="Times New Roman"/>
        </w:rPr>
      </w:pPr>
      <w:r w:rsidRPr="0068426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1950" cy="6671115"/>
            <wp:effectExtent l="0" t="0" r="6350" b="0"/>
            <wp:docPr id="1" name="Рисунок 1" descr="C:\Users\User\Pictures\2019-05-30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30 4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6804"/>
        <w:gridCol w:w="3118"/>
        <w:gridCol w:w="993"/>
        <w:gridCol w:w="2232"/>
      </w:tblGrid>
      <w:tr w:rsidR="00B414DF" w:rsidRPr="00F415C8" w:rsidTr="00F415C8">
        <w:tc>
          <w:tcPr>
            <w:tcW w:w="1844" w:type="dxa"/>
          </w:tcPr>
          <w:p w:rsidR="00B414DF" w:rsidRPr="00F415C8" w:rsidRDefault="00B414DF" w:rsidP="00B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Физкультура, спорт, режим и здоровье укрепим</w:t>
            </w:r>
          </w:p>
          <w:p w:rsidR="00B414DF" w:rsidRPr="00F415C8" w:rsidRDefault="00B414DF" w:rsidP="00B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24.06 – 28.06</w:t>
            </w:r>
          </w:p>
        </w:tc>
        <w:tc>
          <w:tcPr>
            <w:tcW w:w="6804" w:type="dxa"/>
          </w:tcPr>
          <w:p w:rsidR="00B414DF" w:rsidRPr="00F415C8" w:rsidRDefault="00B414DF" w:rsidP="00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Беседы о здоровье: «Если что у вас болит, вам поможет Айболит»,</w:t>
            </w:r>
            <w:r w:rsidR="00D670F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«Живые витамины», «Вредная еда» и т.д. </w:t>
            </w:r>
          </w:p>
          <w:p w:rsidR="00B414DF" w:rsidRPr="00F415C8" w:rsidRDefault="00B414DF" w:rsidP="00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», «Айболит», А.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«Прививка» и т.д. </w:t>
            </w:r>
          </w:p>
          <w:p w:rsidR="00D670F2" w:rsidRPr="00F415C8" w:rsidRDefault="00B414DF" w:rsidP="00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фотографий, картин о здоровье. </w:t>
            </w:r>
            <w:r w:rsidR="00D670F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26C67" w:rsidRDefault="00B414DF" w:rsidP="00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Заучивание пословиц, поговорок о здоровье.         </w:t>
            </w:r>
          </w:p>
          <w:p w:rsidR="00B414DF" w:rsidRPr="00F415C8" w:rsidRDefault="00B414DF" w:rsidP="00B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Рисование (аппликация):</w:t>
            </w:r>
            <w:r w:rsidR="00D26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«Полезные продукты»</w:t>
            </w:r>
            <w:r w:rsidR="00D26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«Любимый герой из</w:t>
            </w:r>
            <w:r w:rsidR="00F415C8">
              <w:rPr>
                <w:rFonts w:ascii="Times New Roman" w:hAnsi="Times New Roman" w:cs="Times New Roman"/>
                <w:sz w:val="24"/>
                <w:szCs w:val="24"/>
              </w:rPr>
              <w:t xml:space="preserve"> сказки К. Чуковского «Айболит»</w:t>
            </w:r>
          </w:p>
        </w:tc>
        <w:tc>
          <w:tcPr>
            <w:tcW w:w="3118" w:type="dxa"/>
          </w:tcPr>
          <w:p w:rsidR="00B414DF" w:rsidRPr="00F415C8" w:rsidRDefault="00D670F2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на тему «Солнце, воздух и вода – наши лучшие друзья» 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  <w:p w:rsidR="00D670F2" w:rsidRPr="00F415C8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 (р/в)</w:t>
            </w:r>
          </w:p>
          <w:p w:rsidR="00932E3D" w:rsidRPr="00F415C8" w:rsidRDefault="00932E3D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  <w:p w:rsidR="00AF3400" w:rsidRPr="00F415C8" w:rsidRDefault="00D670F2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3D" w:rsidRPr="00F415C8">
              <w:rPr>
                <w:rFonts w:ascii="Times New Roman" w:hAnsi="Times New Roman" w:cs="Times New Roman"/>
                <w:sz w:val="24"/>
                <w:szCs w:val="24"/>
              </w:rPr>
              <w:t>Летние приключения</w:t>
            </w:r>
            <w:r w:rsidR="00B276E3" w:rsidRPr="00F4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400">
              <w:rPr>
                <w:rFonts w:ascii="Times New Roman" w:hAnsi="Times New Roman" w:cs="Times New Roman"/>
                <w:sz w:val="24"/>
                <w:szCs w:val="24"/>
              </w:rPr>
              <w:t xml:space="preserve"> (д/в)</w:t>
            </w:r>
          </w:p>
        </w:tc>
        <w:tc>
          <w:tcPr>
            <w:tcW w:w="993" w:type="dxa"/>
          </w:tcPr>
          <w:p w:rsidR="00B414DF" w:rsidRDefault="00932E3D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Pr="00F415C8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3D" w:rsidRPr="00F415C8" w:rsidRDefault="00932E3D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2232" w:type="dxa"/>
          </w:tcPr>
          <w:p w:rsidR="00B414DF" w:rsidRDefault="00932E3D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Похлебкина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О.И.</w:t>
            </w:r>
          </w:p>
          <w:p w:rsidR="00AF3400" w:rsidRDefault="00AF3400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E3D" w:rsidRPr="00F415C8" w:rsidRDefault="00932E3D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932E3D" w:rsidRPr="00F415C8" w:rsidRDefault="00376274" w:rsidP="0039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70F2" w:rsidRPr="00F415C8" w:rsidTr="00F415C8">
        <w:tc>
          <w:tcPr>
            <w:tcW w:w="14991" w:type="dxa"/>
            <w:gridSpan w:val="5"/>
          </w:tcPr>
          <w:p w:rsidR="00D670F2" w:rsidRPr="00F415C8" w:rsidRDefault="00D670F2" w:rsidP="00F41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670F2" w:rsidRPr="00F415C8" w:rsidTr="00F415C8">
        <w:tc>
          <w:tcPr>
            <w:tcW w:w="1844" w:type="dxa"/>
          </w:tcPr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Наблюдаем, изучаем и природу уважаем</w:t>
            </w:r>
          </w:p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01.07. – 05.07.</w:t>
            </w:r>
          </w:p>
        </w:tc>
        <w:tc>
          <w:tcPr>
            <w:tcW w:w="6804" w:type="dxa"/>
          </w:tcPr>
          <w:p w:rsidR="00B276E3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 «Кто живет в лесу», «Птицы и насекомые», «Какие цветы растут на клумбе», «Что</w:t>
            </w:r>
            <w:r w:rsidR="00B276E3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растет на грядке». </w:t>
            </w:r>
          </w:p>
          <w:p w:rsidR="00B276E3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«Лекарственные растения», «Цветы и кустарники», «Деревья»</w:t>
            </w:r>
            <w:r w:rsidR="00B276E3" w:rsidRPr="00F415C8">
              <w:rPr>
                <w:rFonts w:ascii="Times New Roman" w:hAnsi="Times New Roman" w:cs="Times New Roman"/>
                <w:sz w:val="24"/>
                <w:szCs w:val="24"/>
              </w:rPr>
              <w:t>, «Дикие и домашние животные»</w:t>
            </w:r>
          </w:p>
          <w:p w:rsidR="00B276E3" w:rsidRPr="00F415C8" w:rsidRDefault="00B276E3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0F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гербария, загадывание загадок. </w:t>
            </w:r>
          </w:p>
          <w:p w:rsidR="00D670F2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«Красавица береза», «Наши алые цветы». Лепка «Мой любимый цветок». </w:t>
            </w:r>
          </w:p>
        </w:tc>
        <w:tc>
          <w:tcPr>
            <w:tcW w:w="3118" w:type="dxa"/>
          </w:tcPr>
          <w:p w:rsidR="00376274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Изготовление Красной книги, альбома «Родной край».</w:t>
            </w:r>
          </w:p>
          <w:p w:rsidR="00376274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1337B7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«Урожай в корзинке»</w:t>
            </w:r>
          </w:p>
          <w:p w:rsidR="00376274" w:rsidRPr="00F415C8" w:rsidRDefault="001337B7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«Мы и природа»</w:t>
            </w:r>
          </w:p>
        </w:tc>
        <w:tc>
          <w:tcPr>
            <w:tcW w:w="993" w:type="dxa"/>
          </w:tcPr>
          <w:p w:rsidR="00D670F2" w:rsidRDefault="00F415C8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6274" w:rsidRPr="00F415C8">
              <w:rPr>
                <w:rFonts w:ascii="Times New Roman" w:hAnsi="Times New Roman" w:cs="Times New Roman"/>
                <w:sz w:val="24"/>
                <w:szCs w:val="24"/>
              </w:rPr>
              <w:t>о 05.07.</w:t>
            </w:r>
          </w:p>
          <w:p w:rsidR="00F415C8" w:rsidRDefault="00F415C8" w:rsidP="0013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1337B7" w:rsidRDefault="001337B7" w:rsidP="0013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B7" w:rsidRPr="00F415C8" w:rsidRDefault="001337B7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232" w:type="dxa"/>
          </w:tcPr>
          <w:p w:rsidR="00D670F2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37B7" w:rsidRDefault="001337B7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B7" w:rsidRPr="00F415C8" w:rsidRDefault="001337B7" w:rsidP="00F4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670F2" w:rsidRPr="00F415C8" w:rsidTr="00F415C8">
        <w:tc>
          <w:tcPr>
            <w:tcW w:w="1844" w:type="dxa"/>
          </w:tcPr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Театр, музыка, искусство рождают радостные чувства</w:t>
            </w:r>
          </w:p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08.07. – 12.07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0F2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276E3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на тему «Моя семья», «Наша бабушка» (воспитание уважения к старшим членам семьи), «Отдыхаем всей семьёй», «Что делают наши мамы и папы» (расширение представлений о профессиях), «Хозяйство семьи» (обязанности членов семьи), «Что такое генеалогическое древо?». </w:t>
            </w:r>
          </w:p>
          <w:p w:rsidR="00B276E3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стихов, рассказов, отгадывание загадок о семье. Рисование на темы: «Выходные в семье», «Портреты членов семьи». </w:t>
            </w:r>
          </w:p>
          <w:p w:rsidR="00B276E3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«Кто для кого?» (закрепление представлений о родственных отношениях в семье), «Кто старше?», «Кто что делает?» и т.д. </w:t>
            </w:r>
          </w:p>
          <w:p w:rsidR="00D670F2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Подвижные игры: «Я знаю пять имён» (с мячом), «Добрые слова» и т.д. Сюжетно-ролевая игра «Семья». Строительные игры «Дом в деревне», «Многоэтажный дом»</w:t>
            </w:r>
          </w:p>
        </w:tc>
        <w:tc>
          <w:tcPr>
            <w:tcW w:w="3118" w:type="dxa"/>
          </w:tcPr>
          <w:p w:rsidR="00D670F2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Праздник «Моя семья»</w:t>
            </w:r>
          </w:p>
          <w:p w:rsidR="005D2232" w:rsidRPr="00F415C8" w:rsidRDefault="005D223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32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</w:t>
            </w:r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(д/в)</w:t>
            </w: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родителями)</w:t>
            </w: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Pr="00F415C8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 со спортом крепко дружим» (р/в)</w:t>
            </w:r>
          </w:p>
          <w:p w:rsidR="005D2232" w:rsidRPr="00F415C8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родителями)</w:t>
            </w:r>
          </w:p>
          <w:p w:rsidR="00376274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74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70F2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Pr="00F415C8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232" w:type="dxa"/>
          </w:tcPr>
          <w:p w:rsidR="00D670F2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8" w:rsidRDefault="00F415C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А.И.</w:t>
            </w: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00" w:rsidRPr="00F415C8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D670F2" w:rsidRPr="00F415C8" w:rsidTr="00F415C8">
        <w:tc>
          <w:tcPr>
            <w:tcW w:w="1844" w:type="dxa"/>
          </w:tcPr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том, что жизнь прекрасна, поступать как безопасно</w:t>
            </w:r>
          </w:p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15.07. – 19.07</w:t>
            </w:r>
          </w:p>
        </w:tc>
        <w:tc>
          <w:tcPr>
            <w:tcW w:w="6804" w:type="dxa"/>
          </w:tcPr>
          <w:p w:rsidR="00B276E3" w:rsidRPr="00F415C8" w:rsidRDefault="00D670F2" w:rsidP="00B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на тему “Пожарная безопасность в лесу и на улице», «Осторожно, спички!», «Не играй с огнем». Сюжетно – ролевая игра «Пожарные». </w:t>
            </w:r>
          </w:p>
          <w:p w:rsidR="00B276E3" w:rsidRPr="00F415C8" w:rsidRDefault="00D670F2" w:rsidP="00B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«Тили – бом – загорелся кошкин дом», К. Чуковский «Ищут пожарные, ищет милиция». </w:t>
            </w:r>
          </w:p>
          <w:p w:rsidR="00D670F2" w:rsidRPr="00F415C8" w:rsidRDefault="00D670F2" w:rsidP="00B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«Опасные пр</w:t>
            </w:r>
            <w:r w:rsidR="00D26C67">
              <w:rPr>
                <w:rFonts w:ascii="Times New Roman" w:hAnsi="Times New Roman" w:cs="Times New Roman"/>
                <w:sz w:val="24"/>
                <w:szCs w:val="24"/>
              </w:rPr>
              <w:t xml:space="preserve">едметы», «Можно – нельзя!» </w:t>
            </w:r>
          </w:p>
        </w:tc>
        <w:tc>
          <w:tcPr>
            <w:tcW w:w="3118" w:type="dxa"/>
          </w:tcPr>
          <w:p w:rsidR="00D670F2" w:rsidRPr="00F415C8" w:rsidRDefault="00B276E3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376274" w:rsidRPr="00F415C8">
              <w:rPr>
                <w:rFonts w:ascii="Times New Roman" w:hAnsi="Times New Roman" w:cs="Times New Roman"/>
                <w:sz w:val="24"/>
                <w:szCs w:val="24"/>
              </w:rPr>
              <w:t>альбома «Пожарная безопасность»</w:t>
            </w:r>
          </w:p>
          <w:p w:rsidR="00376274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74" w:rsidRPr="00F415C8" w:rsidRDefault="00AF3400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развлечение</w:t>
            </w:r>
            <w:r w:rsidR="00376274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«Лето красное – безопасное» </w:t>
            </w:r>
          </w:p>
          <w:p w:rsidR="00376274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70F2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</w:t>
            </w: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Pr="00F415C8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232" w:type="dxa"/>
          </w:tcPr>
          <w:p w:rsidR="00D670F2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26C67" w:rsidRPr="00F415C8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670F2" w:rsidRPr="00F415C8" w:rsidTr="00F415C8">
        <w:tc>
          <w:tcPr>
            <w:tcW w:w="1844" w:type="dxa"/>
          </w:tcPr>
          <w:p w:rsidR="00D670F2" w:rsidRPr="00F415C8" w:rsidRDefault="00D670F2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Физкультура, спорт, режим и здоровье укрепим</w:t>
            </w:r>
          </w:p>
          <w:p w:rsidR="00D670F2" w:rsidRPr="00F415C8" w:rsidRDefault="00376274" w:rsidP="00D6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22.07 – 31</w:t>
            </w:r>
            <w:r w:rsidR="00D670F2"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</w:p>
        </w:tc>
        <w:tc>
          <w:tcPr>
            <w:tcW w:w="6804" w:type="dxa"/>
          </w:tcPr>
          <w:p w:rsidR="00D670F2" w:rsidRPr="00F415C8" w:rsidRDefault="00D670F2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Игры с элементами футбола на спортивной и групповой площадке с детьми старшего дошкольного возраста. Индивидуальная работа по ОВД: бросание и ловля мяча и др.</w:t>
            </w:r>
          </w:p>
        </w:tc>
        <w:tc>
          <w:tcPr>
            <w:tcW w:w="3118" w:type="dxa"/>
          </w:tcPr>
          <w:p w:rsidR="001A6378" w:rsidRPr="00F415C8" w:rsidRDefault="00376274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«Праздник спортивного мяча»</w:t>
            </w:r>
          </w:p>
          <w:p w:rsidR="001A6378" w:rsidRPr="00F415C8" w:rsidRDefault="001A6378" w:rsidP="00D6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Товарищеский матч</w:t>
            </w:r>
            <w:r w:rsidR="00F948A6">
              <w:rPr>
                <w:rFonts w:ascii="Times New Roman" w:hAnsi="Times New Roman" w:cs="Times New Roman"/>
                <w:sz w:val="24"/>
                <w:szCs w:val="24"/>
              </w:rPr>
              <w:t xml:space="preserve"> по футболу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подготовительных групп</w:t>
            </w:r>
          </w:p>
        </w:tc>
        <w:tc>
          <w:tcPr>
            <w:tcW w:w="993" w:type="dxa"/>
          </w:tcPr>
          <w:p w:rsidR="00D670F2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Pr="00F415C8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2232" w:type="dxa"/>
          </w:tcPr>
          <w:p w:rsidR="00D670F2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67" w:rsidRPr="00F415C8" w:rsidRDefault="00D26C67" w:rsidP="00D2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76274" w:rsidRPr="00F415C8" w:rsidTr="00F415C8">
        <w:tc>
          <w:tcPr>
            <w:tcW w:w="14991" w:type="dxa"/>
            <w:gridSpan w:val="5"/>
          </w:tcPr>
          <w:p w:rsidR="00376274" w:rsidRPr="00D26C67" w:rsidRDefault="00376274" w:rsidP="00D26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6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76274" w:rsidRPr="00F415C8" w:rsidTr="00AF3400">
        <w:trPr>
          <w:trHeight w:val="2016"/>
        </w:trPr>
        <w:tc>
          <w:tcPr>
            <w:tcW w:w="1844" w:type="dxa"/>
          </w:tcPr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Наблюдаем, изучаем и природу уважаем</w:t>
            </w:r>
          </w:p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01.08. – 09.08.</w:t>
            </w:r>
          </w:p>
        </w:tc>
        <w:tc>
          <w:tcPr>
            <w:tcW w:w="6804" w:type="dxa"/>
          </w:tcPr>
          <w:p w:rsidR="00376274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на тему «Вода – наш друг», «Моря и океаны», «Морские обитатели», «Круговорот воды в природе». Дидактические игры «Кому нужна вода», «Где живет вода», «Кто живет в воде». Чтение художественных произведений,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, загадок о воде. Опыты с водой: «Какого цвета вода?», «Тонет – не тонет», «Очистим воду». Игры детей с водой «Плывет, плывет кораблик», «Пузыри», «Уточки» и др.</w:t>
            </w:r>
          </w:p>
        </w:tc>
        <w:tc>
          <w:tcPr>
            <w:tcW w:w="3118" w:type="dxa"/>
          </w:tcPr>
          <w:p w:rsidR="00216BFF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«Урожай в корзинке»</w:t>
            </w:r>
          </w:p>
          <w:p w:rsidR="00AF3400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(показ старшими детьми для малышей) «Веселый </w:t>
            </w:r>
            <w:r w:rsidR="00AF3400">
              <w:rPr>
                <w:rFonts w:ascii="Times New Roman" w:hAnsi="Times New Roman" w:cs="Times New Roman"/>
                <w:sz w:val="24"/>
                <w:szCs w:val="24"/>
              </w:rPr>
              <w:t>огород»</w:t>
            </w:r>
          </w:p>
        </w:tc>
        <w:tc>
          <w:tcPr>
            <w:tcW w:w="993" w:type="dxa"/>
          </w:tcPr>
          <w:p w:rsidR="00376274" w:rsidRDefault="00216BFF" w:rsidP="002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216BFF" w:rsidRDefault="00216BFF" w:rsidP="002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FF" w:rsidRDefault="00216BFF" w:rsidP="002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FF" w:rsidRDefault="00216BFF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FF" w:rsidRDefault="00216BFF" w:rsidP="002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216BFF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FF" w:rsidRPr="00F415C8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76274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216BFF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FF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16BFF" w:rsidRPr="00F415C8" w:rsidRDefault="00216BFF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74" w:rsidRPr="00F415C8" w:rsidTr="00F415C8">
        <w:tc>
          <w:tcPr>
            <w:tcW w:w="1844" w:type="dxa"/>
          </w:tcPr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Театр, музыка, искусство рождают радостные чувства</w:t>
            </w:r>
          </w:p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12.08. – 16.08</w:t>
            </w: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274" w:rsidRPr="00F415C8" w:rsidRDefault="00376274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детских художественных произведений. Рассматривание иллюстраций к сказкам. 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разных видов театра. 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Лепка персонажей сказок. 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сказок детьми. 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«Моя любимая сказка», «Раскрась героя сказки». </w:t>
            </w:r>
          </w:p>
          <w:p w:rsidR="00376274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сказок. Сюжетные подвижные игры. Сюжетно - ролевая игра «Библиотека».</w:t>
            </w:r>
          </w:p>
        </w:tc>
        <w:tc>
          <w:tcPr>
            <w:tcW w:w="3118" w:type="dxa"/>
          </w:tcPr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«Книжки – малышки»</w:t>
            </w:r>
          </w:p>
          <w:p w:rsidR="005D2232" w:rsidRPr="00F415C8" w:rsidRDefault="005D2232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74" w:rsidRDefault="00102804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>остановка старшими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</w:t>
            </w:r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gramEnd"/>
            <w:r w:rsidR="005D2232"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 «Мяу?»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(д/в)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Pr="00F415C8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«Мои любимые сказки»</w:t>
            </w:r>
          </w:p>
        </w:tc>
        <w:tc>
          <w:tcPr>
            <w:tcW w:w="993" w:type="dxa"/>
          </w:tcPr>
          <w:p w:rsidR="00376274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Pr="00F415C8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2232" w:type="dxa"/>
          </w:tcPr>
          <w:p w:rsidR="00376274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Л.И.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А.И.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Pr="00F415C8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76274" w:rsidRPr="00F415C8" w:rsidTr="00F948A6">
        <w:trPr>
          <w:trHeight w:val="1973"/>
        </w:trPr>
        <w:tc>
          <w:tcPr>
            <w:tcW w:w="1844" w:type="dxa"/>
          </w:tcPr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том, что жизнь прекрасна, поступать как безопасно</w:t>
            </w:r>
          </w:p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19.08. – 23.08</w:t>
            </w:r>
          </w:p>
        </w:tc>
        <w:tc>
          <w:tcPr>
            <w:tcW w:w="6804" w:type="dxa"/>
          </w:tcPr>
          <w:p w:rsidR="00846370" w:rsidRPr="00F415C8" w:rsidRDefault="00846370" w:rsidP="00F948A6">
            <w:pPr>
              <w:pStyle w:val="a4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846370" w:rsidRPr="00F415C8" w:rsidRDefault="00846370" w:rsidP="00F948A6">
            <w:pPr>
              <w:pStyle w:val="a4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этюдов: «Скажи доброе слово другу», «Назови ласково» </w:t>
            </w:r>
          </w:p>
          <w:p w:rsidR="00846370" w:rsidRPr="00F415C8" w:rsidRDefault="00846370" w:rsidP="00F948A6">
            <w:pPr>
              <w:pStyle w:val="a4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Задания: «Как можно</w:t>
            </w:r>
            <w:proofErr w:type="gram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поздороваться, попрощаться, поблагодарить, попросить, отказаться, обратиться)</w:t>
            </w:r>
          </w:p>
          <w:p w:rsidR="00846370" w:rsidRPr="00F415C8" w:rsidRDefault="00846370" w:rsidP="00F948A6">
            <w:pPr>
              <w:pStyle w:val="a4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gramStart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и:  «</w:t>
            </w:r>
            <w:proofErr w:type="gramEnd"/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Добрые слова», «Кто больше назовет вежливых слов» - с мячом, «Передай письмо»</w:t>
            </w:r>
          </w:p>
          <w:p w:rsidR="00376274" w:rsidRPr="00F415C8" w:rsidRDefault="00846370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С/р игры: «Супермаркет», «Салон красоты»</w:t>
            </w:r>
          </w:p>
        </w:tc>
        <w:tc>
          <w:tcPr>
            <w:tcW w:w="3118" w:type="dxa"/>
          </w:tcPr>
          <w:p w:rsidR="00F415C8" w:rsidRPr="00F415C8" w:rsidRDefault="00102804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«Корзина грибника» (р/в)</w:t>
            </w:r>
          </w:p>
          <w:p w:rsidR="00102804" w:rsidRDefault="00102804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74" w:rsidRPr="00F415C8" w:rsidRDefault="00376274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«День Российского флага»</w:t>
            </w:r>
            <w:r w:rsidR="00102804">
              <w:rPr>
                <w:rFonts w:ascii="Times New Roman" w:hAnsi="Times New Roman" w:cs="Times New Roman"/>
                <w:sz w:val="24"/>
                <w:szCs w:val="24"/>
              </w:rPr>
              <w:t xml:space="preserve"> (д/в)</w:t>
            </w:r>
          </w:p>
        </w:tc>
        <w:tc>
          <w:tcPr>
            <w:tcW w:w="993" w:type="dxa"/>
          </w:tcPr>
          <w:p w:rsidR="00376274" w:rsidRPr="00F415C8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232" w:type="dxa"/>
          </w:tcPr>
          <w:p w:rsidR="00376274" w:rsidRPr="00F415C8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76274" w:rsidRPr="00F415C8" w:rsidTr="00F415C8">
        <w:tc>
          <w:tcPr>
            <w:tcW w:w="1844" w:type="dxa"/>
          </w:tcPr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Физкультура, спорт, режим и здоровье укрепим</w:t>
            </w:r>
          </w:p>
          <w:p w:rsidR="00376274" w:rsidRPr="00F415C8" w:rsidRDefault="00376274" w:rsidP="0037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b/>
                <w:sz w:val="24"/>
                <w:szCs w:val="24"/>
              </w:rPr>
              <w:t>26.08 – 30.08</w:t>
            </w:r>
          </w:p>
        </w:tc>
        <w:tc>
          <w:tcPr>
            <w:tcW w:w="6804" w:type="dxa"/>
          </w:tcPr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Беседа о летних видах спорта.</w:t>
            </w:r>
          </w:p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физкультурные минутки. </w:t>
            </w:r>
          </w:p>
          <w:p w:rsidR="001A6378" w:rsidRPr="00F415C8" w:rsidRDefault="001A6378" w:rsidP="001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и альбомов о спорте. </w:t>
            </w:r>
          </w:p>
          <w:p w:rsidR="00376274" w:rsidRPr="00F415C8" w:rsidRDefault="001A6378" w:rsidP="001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разучивание народных подвижных игр: Чтение и разучивание стихотворений про мячи и скакалки, организация коллективных и индивидуальных игр с мячом и скакалкой. </w:t>
            </w:r>
          </w:p>
        </w:tc>
        <w:tc>
          <w:tcPr>
            <w:tcW w:w="3118" w:type="dxa"/>
          </w:tcPr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панно </w:t>
            </w:r>
          </w:p>
          <w:p w:rsidR="00F948A6" w:rsidRDefault="001A6378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C8">
              <w:rPr>
                <w:rFonts w:ascii="Times New Roman" w:hAnsi="Times New Roman" w:cs="Times New Roman"/>
                <w:sz w:val="24"/>
                <w:szCs w:val="24"/>
              </w:rPr>
              <w:t>"На стадионе" (использование раскрасок, выре</w:t>
            </w:r>
            <w:r w:rsidR="00F948A6">
              <w:rPr>
                <w:rFonts w:ascii="Times New Roman" w:hAnsi="Times New Roman" w:cs="Times New Roman"/>
                <w:sz w:val="24"/>
                <w:szCs w:val="24"/>
              </w:rPr>
              <w:t>зание картинок, рисунков детей)</w:t>
            </w:r>
          </w:p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Pr="00F415C8" w:rsidRDefault="00AF3400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праздник </w:t>
            </w:r>
            <w:r w:rsidR="00F948A6" w:rsidRPr="00F415C8">
              <w:rPr>
                <w:rFonts w:ascii="Times New Roman" w:hAnsi="Times New Roman" w:cs="Times New Roman"/>
                <w:sz w:val="24"/>
                <w:szCs w:val="24"/>
              </w:rPr>
              <w:t>«До свидания, лето!»</w:t>
            </w:r>
          </w:p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78" w:rsidRPr="00F415C8" w:rsidRDefault="001A6378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6274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Pr="00F415C8" w:rsidRDefault="00F948A6" w:rsidP="00F94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2232" w:type="dxa"/>
          </w:tcPr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A6" w:rsidRDefault="00F948A6" w:rsidP="00F9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948A6" w:rsidRPr="00F415C8" w:rsidRDefault="00F948A6" w:rsidP="003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C4F" w:rsidRPr="00F415C8" w:rsidRDefault="00395C4F">
      <w:pPr>
        <w:rPr>
          <w:rFonts w:ascii="Times New Roman" w:hAnsi="Times New Roman" w:cs="Times New Roman"/>
          <w:sz w:val="24"/>
          <w:szCs w:val="24"/>
        </w:rPr>
      </w:pPr>
    </w:p>
    <w:sectPr w:rsidR="00395C4F" w:rsidRPr="00F415C8" w:rsidSect="00F415C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F7C"/>
    <w:multiLevelType w:val="hybridMultilevel"/>
    <w:tmpl w:val="087E0A4C"/>
    <w:lvl w:ilvl="0" w:tplc="500C46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859"/>
    <w:multiLevelType w:val="hybridMultilevel"/>
    <w:tmpl w:val="3B361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8"/>
    <w:rsid w:val="00102804"/>
    <w:rsid w:val="001337B7"/>
    <w:rsid w:val="001A6378"/>
    <w:rsid w:val="00216BFF"/>
    <w:rsid w:val="00344D52"/>
    <w:rsid w:val="00376274"/>
    <w:rsid w:val="00395C4F"/>
    <w:rsid w:val="00497328"/>
    <w:rsid w:val="005D2232"/>
    <w:rsid w:val="00684269"/>
    <w:rsid w:val="00846370"/>
    <w:rsid w:val="00932E3D"/>
    <w:rsid w:val="00AF3400"/>
    <w:rsid w:val="00B276E3"/>
    <w:rsid w:val="00B414DF"/>
    <w:rsid w:val="00D26C67"/>
    <w:rsid w:val="00D629E7"/>
    <w:rsid w:val="00D670F2"/>
    <w:rsid w:val="00D721FD"/>
    <w:rsid w:val="00F415C8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33B"/>
  <w15:chartTrackingRefBased/>
  <w15:docId w15:val="{52057583-A9F3-4C00-9DD8-A0005E4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3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2019-05-16T09:30:00Z</cp:lastPrinted>
  <dcterms:created xsi:type="dcterms:W3CDTF">2019-05-30T12:25:00Z</dcterms:created>
  <dcterms:modified xsi:type="dcterms:W3CDTF">2019-05-30T12:25:00Z</dcterms:modified>
</cp:coreProperties>
</file>